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4ea72e" w:space="4" w:sz="36" w:val="single"/>
          <w:left w:color="4ea72e" w:space="4" w:sz="36" w:val="single"/>
          <w:bottom w:color="4ea72e" w:space="4" w:sz="36" w:val="single"/>
          <w:right w:color="4ea72e" w:space="4" w:sz="36" w:val="single"/>
        </w:pBdr>
        <w:spacing w:after="0" w:before="0" w:lineRule="auto"/>
        <w:jc w:val="center"/>
        <w:rPr>
          <w:rFonts w:ascii="Arial" w:cs="Arial" w:eastAsia="Arial" w:hAnsi="Arial"/>
          <w:b w:val="1"/>
          <w:i w:val="0"/>
          <w:strike w:val="0"/>
          <w:color w:val="000000"/>
          <w:sz w:val="38"/>
          <w:szCs w:val="38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trike w:val="0"/>
          <w:color w:val="000000"/>
          <w:sz w:val="38"/>
          <w:szCs w:val="38"/>
          <w:u w:val="none"/>
          <w:rtl w:val="0"/>
        </w:rPr>
        <w:t xml:space="preserve">Monitoring During SSIG Group Intervention Time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before="0" w:lineRule="auto"/>
        <w:rPr>
          <w:rFonts w:ascii="Arial" w:cs="Arial" w:eastAsia="Arial" w:hAnsi="Arial"/>
          <w:b w:val="0"/>
          <w:i w:val="0"/>
          <w:strike w:val="0"/>
          <w:color w:val="000000"/>
          <w:sz w:val="26"/>
          <w:szCs w:val="2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trike w:val="0"/>
          <w:color w:val="000000"/>
          <w:sz w:val="26"/>
          <w:szCs w:val="26"/>
          <w:u w:val="none"/>
          <w:rtl w:val="0"/>
        </w:rPr>
        <w:t xml:space="preserve">Directions:</w:t>
      </w:r>
      <w:r w:rsidDel="00000000" w:rsidR="00000000" w:rsidRPr="00000000">
        <w:rPr>
          <w:rFonts w:ascii="Arial" w:cs="Arial" w:eastAsia="Arial" w:hAnsi="Arial"/>
          <w:b w:val="0"/>
          <w:i w:val="0"/>
          <w:strike w:val="0"/>
          <w:color w:val="000000"/>
          <w:sz w:val="26"/>
          <w:szCs w:val="26"/>
          <w:u w:val="none"/>
          <w:rtl w:val="0"/>
        </w:rPr>
        <w:t xml:space="preserve"> The group facilitator will document the number of times the skill is demonstrated vs the opportunities offered for skill demonstration (i.e. 3/6). 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before="0" w:lineRule="auto"/>
        <w:rPr>
          <w:rFonts w:ascii="Arial" w:cs="Arial" w:eastAsia="Arial" w:hAnsi="Arial"/>
          <w:b w:val="1"/>
          <w:i w:val="0"/>
          <w:strike w:val="0"/>
          <w:color w:val="000000"/>
          <w:sz w:val="28"/>
          <w:szCs w:val="28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trike w:val="0"/>
          <w:color w:val="000000"/>
          <w:sz w:val="28"/>
          <w:szCs w:val="28"/>
          <w:u w:val="none"/>
          <w:rtl w:val="0"/>
        </w:rPr>
        <w:t xml:space="preserve">Week Of:  __________________________________</w:t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205.0" w:type="dxa"/>
        <w:jc w:val="left"/>
        <w:tblBorders>
          <w:top w:color="4ea72e" w:space="0" w:sz="18" w:val="single"/>
          <w:left w:color="4ea72e" w:space="0" w:sz="18" w:val="single"/>
          <w:bottom w:color="4ea72e" w:space="0" w:sz="18" w:val="single"/>
          <w:right w:color="4ea72e" w:space="0" w:sz="18" w:val="single"/>
          <w:insideH w:color="4ea72e" w:space="0" w:sz="18" w:val="single"/>
          <w:insideV w:color="4ea72e" w:space="0" w:sz="18" w:val="single"/>
        </w:tblBorders>
        <w:tblLayout w:type="fixed"/>
        <w:tblLook w:val="0600"/>
      </w:tblPr>
      <w:tblGrid>
        <w:gridCol w:w="3405"/>
        <w:gridCol w:w="2160"/>
        <w:gridCol w:w="2160"/>
        <w:gridCol w:w="2160"/>
        <w:gridCol w:w="2160"/>
        <w:gridCol w:w="2160"/>
        <w:tblGridChange w:id="0">
          <w:tblGrid>
            <w:gridCol w:w="3405"/>
            <w:gridCol w:w="2160"/>
            <w:gridCol w:w="2160"/>
            <w:gridCol w:w="2160"/>
            <w:gridCol w:w="2160"/>
            <w:gridCol w:w="2160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tcBorders>
              <w:top w:color="4ea72e" w:space="0" w:sz="18" w:val="single"/>
              <w:left w:color="4ea72e" w:space="0" w:sz="18" w:val="single"/>
              <w:bottom w:color="4ea72e" w:space="0" w:sz="18" w:val="single"/>
              <w:right w:color="4ea72e" w:space="0" w:sz="1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spacing w:after="0" w:before="0" w:lineRule="auto"/>
              <w:rPr>
                <w:rFonts w:ascii="Arial" w:cs="Arial" w:eastAsia="Arial" w:hAnsi="Arial"/>
                <w:b w:val="1"/>
                <w:i w:val="0"/>
                <w:strike w:val="0"/>
                <w:color w:val="000000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trike w:val="0"/>
                <w:color w:val="000000"/>
                <w:sz w:val="24"/>
                <w:szCs w:val="24"/>
                <w:u w:val="none"/>
                <w:rtl w:val="0"/>
              </w:rPr>
              <w:t xml:space="preserve">Student</w:t>
            </w:r>
          </w:p>
        </w:tc>
        <w:tc>
          <w:tcPr>
            <w:tcBorders>
              <w:top w:color="4ea72e" w:space="0" w:sz="18" w:val="single"/>
              <w:left w:color="4ea72e" w:space="0" w:sz="18" w:val="single"/>
              <w:bottom w:color="4ea72e" w:space="0" w:sz="18" w:val="single"/>
              <w:right w:color="4ea72e" w:space="0" w:sz="1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spacing w:after="0" w:before="0" w:lineRule="auto"/>
              <w:rPr>
                <w:rFonts w:ascii="Arial" w:cs="Arial" w:eastAsia="Arial" w:hAnsi="Arial"/>
                <w:b w:val="1"/>
                <w:i w:val="0"/>
                <w:strike w:val="0"/>
                <w:color w:val="000000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trike w:val="0"/>
                <w:color w:val="000000"/>
                <w:sz w:val="24"/>
                <w:szCs w:val="24"/>
                <w:u w:val="none"/>
                <w:rtl w:val="0"/>
              </w:rPr>
              <w:t xml:space="preserve">Active Listening</w:t>
            </w:r>
          </w:p>
        </w:tc>
        <w:tc>
          <w:tcPr>
            <w:tcBorders>
              <w:top w:color="4ea72e" w:space="0" w:sz="18" w:val="single"/>
              <w:left w:color="4ea72e" w:space="0" w:sz="18" w:val="single"/>
              <w:bottom w:color="4ea72e" w:space="0" w:sz="18" w:val="single"/>
              <w:right w:color="4ea72e" w:space="0" w:sz="1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spacing w:after="0" w:before="0" w:lineRule="auto"/>
              <w:rPr>
                <w:rFonts w:ascii="Arial" w:cs="Arial" w:eastAsia="Arial" w:hAnsi="Arial"/>
                <w:b w:val="1"/>
                <w:i w:val="0"/>
                <w:strike w:val="0"/>
                <w:color w:val="000000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trike w:val="0"/>
                <w:color w:val="000000"/>
                <w:sz w:val="24"/>
                <w:szCs w:val="24"/>
                <w:u w:val="none"/>
                <w:rtl w:val="0"/>
              </w:rPr>
              <w:t xml:space="preserve">Raised hand and waited to be called on</w:t>
            </w:r>
          </w:p>
        </w:tc>
        <w:tc>
          <w:tcPr>
            <w:tcBorders>
              <w:top w:color="4ea72e" w:space="0" w:sz="18" w:val="single"/>
              <w:left w:color="4ea72e" w:space="0" w:sz="18" w:val="single"/>
              <w:bottom w:color="4ea72e" w:space="0" w:sz="18" w:val="single"/>
              <w:right w:color="4ea72e" w:space="0" w:sz="1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spacing w:after="0" w:before="0" w:lineRule="auto"/>
              <w:rPr>
                <w:rFonts w:ascii="Arial" w:cs="Arial" w:eastAsia="Arial" w:hAnsi="Arial"/>
                <w:b w:val="1"/>
                <w:i w:val="0"/>
                <w:strike w:val="0"/>
                <w:color w:val="000000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trike w:val="0"/>
                <w:color w:val="000000"/>
                <w:sz w:val="24"/>
                <w:szCs w:val="24"/>
                <w:u w:val="none"/>
                <w:rtl w:val="0"/>
              </w:rPr>
              <w:t xml:space="preserve">Let others talk/Took turns appropriately</w:t>
            </w:r>
          </w:p>
        </w:tc>
        <w:tc>
          <w:tcPr>
            <w:tcBorders>
              <w:top w:color="4ea72e" w:space="0" w:sz="18" w:val="single"/>
              <w:left w:color="4ea72e" w:space="0" w:sz="18" w:val="single"/>
              <w:bottom w:color="4ea72e" w:space="0" w:sz="18" w:val="single"/>
              <w:right w:color="4ea72e" w:space="0" w:sz="1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spacing w:after="0" w:before="0" w:lineRule="auto"/>
              <w:rPr>
                <w:rFonts w:ascii="Arial" w:cs="Arial" w:eastAsia="Arial" w:hAnsi="Arial"/>
                <w:b w:val="1"/>
                <w:i w:val="0"/>
                <w:strike w:val="0"/>
                <w:color w:val="000000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trike w:val="0"/>
                <w:color w:val="000000"/>
                <w:sz w:val="24"/>
                <w:szCs w:val="24"/>
                <w:u w:val="none"/>
                <w:rtl w:val="0"/>
              </w:rPr>
              <w:t xml:space="preserve">Focused on task completion</w:t>
            </w:r>
          </w:p>
        </w:tc>
        <w:tc>
          <w:tcPr>
            <w:tcBorders>
              <w:top w:color="4ea72e" w:space="0" w:sz="18" w:val="single"/>
              <w:left w:color="4ea72e" w:space="0" w:sz="18" w:val="single"/>
              <w:bottom w:color="4ea72e" w:space="0" w:sz="18" w:val="single"/>
              <w:right w:color="4ea72e" w:space="0" w:sz="18" w:val="single"/>
            </w:tcBorders>
            <w:shd w:fill="f2f2f2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spacing w:after="0" w:before="0" w:lineRule="auto"/>
              <w:rPr>
                <w:rFonts w:ascii="Arial" w:cs="Arial" w:eastAsia="Arial" w:hAnsi="Arial"/>
                <w:b w:val="1"/>
                <w:i w:val="0"/>
                <w:strike w:val="0"/>
                <w:color w:val="000000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trike w:val="0"/>
                <w:color w:val="000000"/>
                <w:sz w:val="24"/>
                <w:szCs w:val="24"/>
                <w:u w:val="none"/>
                <w:rtl w:val="0"/>
              </w:rPr>
              <w:t xml:space="preserve">Total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4ea72e" w:space="0" w:sz="18" w:val="single"/>
              <w:left w:color="4ea72e" w:space="0" w:sz="18" w:val="single"/>
              <w:bottom w:color="4ea72e" w:space="0" w:sz="18" w:val="single"/>
              <w:right w:color="4ea72e" w:space="0" w:sz="1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spacing w:after="0" w:before="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ea72e" w:space="0" w:sz="18" w:val="single"/>
              <w:left w:color="4ea72e" w:space="0" w:sz="18" w:val="single"/>
              <w:bottom w:color="4ea72e" w:space="0" w:sz="18" w:val="single"/>
              <w:right w:color="4ea72e" w:space="0" w:sz="1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jc w:val="center"/>
              <w:rPr/>
            </w:pPr>
            <m:oMath>
              <m:r>
                <w:rPr/>
                <m:t xml:space="preserve">∕ </m:t>
              </m:r>
            </m:oMath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ea72e" w:space="0" w:sz="18" w:val="single"/>
              <w:left w:color="4ea72e" w:space="0" w:sz="18" w:val="single"/>
              <w:bottom w:color="4ea72e" w:space="0" w:sz="18" w:val="single"/>
              <w:right w:color="4ea72e" w:space="0" w:sz="1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jc w:val="center"/>
              <w:rPr/>
            </w:pPr>
            <m:oMath>
              <m:r>
                <w:rPr/>
                <m:t xml:space="preserve">∕ </m:t>
              </m:r>
            </m:oMath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ea72e" w:space="0" w:sz="18" w:val="single"/>
              <w:left w:color="4ea72e" w:space="0" w:sz="18" w:val="single"/>
              <w:bottom w:color="4ea72e" w:space="0" w:sz="18" w:val="single"/>
              <w:right w:color="4ea72e" w:space="0" w:sz="1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jc w:val="center"/>
              <w:rPr/>
            </w:pPr>
            <m:oMath>
              <m:r>
                <w:rPr/>
                <m:t xml:space="preserve">∕ </m:t>
              </m:r>
            </m:oMath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ea72e" w:space="0" w:sz="18" w:val="single"/>
              <w:left w:color="4ea72e" w:space="0" w:sz="18" w:val="single"/>
              <w:bottom w:color="4ea72e" w:space="0" w:sz="18" w:val="single"/>
              <w:right w:color="4ea72e" w:space="0" w:sz="1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jc w:val="center"/>
              <w:rPr/>
            </w:pPr>
            <m:oMath>
              <m:r>
                <w:rPr/>
                <m:t xml:space="preserve">∕ </m:t>
              </m:r>
            </m:oMath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ea72e" w:space="0" w:sz="18" w:val="single"/>
              <w:left w:color="4ea72e" w:space="0" w:sz="18" w:val="single"/>
              <w:bottom w:color="4ea72e" w:space="0" w:sz="18" w:val="single"/>
              <w:right w:color="4ea72e" w:space="0" w:sz="18" w:val="single"/>
            </w:tcBorders>
            <w:shd w:fill="f2f2f2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jc w:val="center"/>
              <w:rPr/>
            </w:pPr>
            <m:oMath>
              <m:r>
                <w:rPr/>
                <m:t xml:space="preserve">∕ </m:t>
              </m:r>
            </m:oMath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4ea72e" w:space="0" w:sz="18" w:val="single"/>
              <w:left w:color="4ea72e" w:space="0" w:sz="18" w:val="single"/>
              <w:bottom w:color="4ea72e" w:space="0" w:sz="18" w:val="single"/>
              <w:right w:color="4ea72e" w:space="0" w:sz="1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after="0" w:before="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ea72e" w:space="0" w:sz="18" w:val="single"/>
              <w:left w:color="4ea72e" w:space="0" w:sz="18" w:val="single"/>
              <w:bottom w:color="4ea72e" w:space="0" w:sz="18" w:val="single"/>
              <w:right w:color="4ea72e" w:space="0" w:sz="1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jc w:val="center"/>
              <w:rPr/>
            </w:pPr>
            <m:oMath>
              <m:r>
                <w:rPr/>
                <m:t xml:space="preserve">∕ </m:t>
              </m:r>
            </m:oMath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ea72e" w:space="0" w:sz="18" w:val="single"/>
              <w:left w:color="4ea72e" w:space="0" w:sz="18" w:val="single"/>
              <w:bottom w:color="4ea72e" w:space="0" w:sz="18" w:val="single"/>
              <w:right w:color="4ea72e" w:space="0" w:sz="1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jc w:val="center"/>
              <w:rPr/>
            </w:pPr>
            <m:oMath>
              <m:r>
                <w:rPr/>
                <m:t xml:space="preserve">∕ </m:t>
              </m:r>
            </m:oMath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ea72e" w:space="0" w:sz="18" w:val="single"/>
              <w:left w:color="4ea72e" w:space="0" w:sz="18" w:val="single"/>
              <w:bottom w:color="4ea72e" w:space="0" w:sz="18" w:val="single"/>
              <w:right w:color="4ea72e" w:space="0" w:sz="1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jc w:val="center"/>
              <w:rPr/>
            </w:pPr>
            <m:oMath>
              <m:r>
                <w:rPr/>
                <m:t xml:space="preserve">∕ </m:t>
              </m:r>
            </m:oMath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ea72e" w:space="0" w:sz="18" w:val="single"/>
              <w:left w:color="4ea72e" w:space="0" w:sz="18" w:val="single"/>
              <w:bottom w:color="4ea72e" w:space="0" w:sz="18" w:val="single"/>
              <w:right w:color="4ea72e" w:space="0" w:sz="1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jc w:val="center"/>
              <w:rPr/>
            </w:pPr>
            <m:oMath>
              <m:r>
                <w:rPr/>
                <m:t xml:space="preserve">∕ </m:t>
              </m:r>
            </m:oMath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ea72e" w:space="0" w:sz="18" w:val="single"/>
              <w:left w:color="4ea72e" w:space="0" w:sz="18" w:val="single"/>
              <w:bottom w:color="4ea72e" w:space="0" w:sz="18" w:val="single"/>
              <w:right w:color="4ea72e" w:space="0" w:sz="18" w:val="single"/>
            </w:tcBorders>
            <w:shd w:fill="f2f2f2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jc w:val="center"/>
              <w:rPr/>
            </w:pPr>
            <m:oMath>
              <m:r>
                <w:rPr/>
                <m:t xml:space="preserve">∕ </m:t>
              </m:r>
            </m:oMath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4ea72e" w:space="0" w:sz="18" w:val="single"/>
              <w:left w:color="4ea72e" w:space="0" w:sz="18" w:val="single"/>
              <w:bottom w:color="4ea72e" w:space="0" w:sz="18" w:val="single"/>
              <w:right w:color="4ea72e" w:space="0" w:sz="1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after="0" w:before="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ea72e" w:space="0" w:sz="18" w:val="single"/>
              <w:left w:color="4ea72e" w:space="0" w:sz="18" w:val="single"/>
              <w:bottom w:color="4ea72e" w:space="0" w:sz="18" w:val="single"/>
              <w:right w:color="4ea72e" w:space="0" w:sz="1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jc w:val="center"/>
              <w:rPr/>
            </w:pPr>
            <m:oMath>
              <m:r>
                <w:rPr/>
                <m:t xml:space="preserve">∕ </m:t>
              </m:r>
            </m:oMath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ea72e" w:space="0" w:sz="18" w:val="single"/>
              <w:left w:color="4ea72e" w:space="0" w:sz="18" w:val="single"/>
              <w:bottom w:color="4ea72e" w:space="0" w:sz="18" w:val="single"/>
              <w:right w:color="4ea72e" w:space="0" w:sz="1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jc w:val="center"/>
              <w:rPr/>
            </w:pPr>
            <m:oMath>
              <m:r>
                <w:rPr/>
                <m:t xml:space="preserve">∕ </m:t>
              </m:r>
            </m:oMath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ea72e" w:space="0" w:sz="18" w:val="single"/>
              <w:left w:color="4ea72e" w:space="0" w:sz="18" w:val="single"/>
              <w:bottom w:color="4ea72e" w:space="0" w:sz="18" w:val="single"/>
              <w:right w:color="4ea72e" w:space="0" w:sz="1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jc w:val="center"/>
              <w:rPr/>
            </w:pPr>
            <m:oMath>
              <m:r>
                <w:rPr/>
                <m:t xml:space="preserve">∕ </m:t>
              </m:r>
            </m:oMath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ea72e" w:space="0" w:sz="18" w:val="single"/>
              <w:left w:color="4ea72e" w:space="0" w:sz="18" w:val="single"/>
              <w:bottom w:color="4ea72e" w:space="0" w:sz="18" w:val="single"/>
              <w:right w:color="4ea72e" w:space="0" w:sz="1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jc w:val="center"/>
              <w:rPr/>
            </w:pPr>
            <m:oMath>
              <m:r>
                <w:rPr/>
                <m:t xml:space="preserve">∕ </m:t>
              </m:r>
            </m:oMath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ea72e" w:space="0" w:sz="18" w:val="single"/>
              <w:left w:color="4ea72e" w:space="0" w:sz="18" w:val="single"/>
              <w:bottom w:color="4ea72e" w:space="0" w:sz="18" w:val="single"/>
              <w:right w:color="4ea72e" w:space="0" w:sz="18" w:val="single"/>
            </w:tcBorders>
            <w:shd w:fill="f2f2f2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jc w:val="center"/>
              <w:rPr/>
            </w:pPr>
            <m:oMath>
              <m:r>
                <w:rPr/>
                <m:t xml:space="preserve">∕ </m:t>
              </m:r>
            </m:oMath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4ea72e" w:space="0" w:sz="18" w:val="single"/>
              <w:left w:color="4ea72e" w:space="0" w:sz="18" w:val="single"/>
              <w:bottom w:color="4ea72e" w:space="0" w:sz="18" w:val="single"/>
              <w:right w:color="4ea72e" w:space="0" w:sz="1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after="0" w:before="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ea72e" w:space="0" w:sz="18" w:val="single"/>
              <w:left w:color="4ea72e" w:space="0" w:sz="18" w:val="single"/>
              <w:bottom w:color="4ea72e" w:space="0" w:sz="18" w:val="single"/>
              <w:right w:color="4ea72e" w:space="0" w:sz="1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jc w:val="center"/>
              <w:rPr/>
            </w:pPr>
            <m:oMath>
              <m:r>
                <w:rPr/>
                <m:t xml:space="preserve">∕ </m:t>
              </m:r>
            </m:oMath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ea72e" w:space="0" w:sz="18" w:val="single"/>
              <w:left w:color="4ea72e" w:space="0" w:sz="18" w:val="single"/>
              <w:bottom w:color="4ea72e" w:space="0" w:sz="18" w:val="single"/>
              <w:right w:color="4ea72e" w:space="0" w:sz="1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jc w:val="center"/>
              <w:rPr/>
            </w:pPr>
            <m:oMath>
              <m:r>
                <w:rPr/>
                <m:t xml:space="preserve">∕ </m:t>
              </m:r>
            </m:oMath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ea72e" w:space="0" w:sz="18" w:val="single"/>
              <w:left w:color="4ea72e" w:space="0" w:sz="18" w:val="single"/>
              <w:bottom w:color="4ea72e" w:space="0" w:sz="18" w:val="single"/>
              <w:right w:color="4ea72e" w:space="0" w:sz="1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jc w:val="center"/>
              <w:rPr/>
            </w:pPr>
            <m:oMath>
              <m:r>
                <w:rPr/>
                <m:t xml:space="preserve">∕ </m:t>
              </m:r>
            </m:oMath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ea72e" w:space="0" w:sz="18" w:val="single"/>
              <w:left w:color="4ea72e" w:space="0" w:sz="18" w:val="single"/>
              <w:bottom w:color="4ea72e" w:space="0" w:sz="18" w:val="single"/>
              <w:right w:color="4ea72e" w:space="0" w:sz="1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jc w:val="center"/>
              <w:rPr/>
            </w:pPr>
            <m:oMath>
              <m:r>
                <w:rPr/>
                <m:t xml:space="preserve">∕ </m:t>
              </m:r>
            </m:oMath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ea72e" w:space="0" w:sz="18" w:val="single"/>
              <w:left w:color="4ea72e" w:space="0" w:sz="18" w:val="single"/>
              <w:bottom w:color="4ea72e" w:space="0" w:sz="18" w:val="single"/>
              <w:right w:color="4ea72e" w:space="0" w:sz="18" w:val="single"/>
            </w:tcBorders>
            <w:shd w:fill="f2f2f2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jc w:val="center"/>
              <w:rPr/>
            </w:pPr>
            <m:oMath>
              <m:r>
                <w:rPr/>
                <m:t xml:space="preserve">∕ </m:t>
              </m:r>
            </m:oMath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4ea72e" w:space="0" w:sz="18" w:val="single"/>
              <w:left w:color="4ea72e" w:space="0" w:sz="18" w:val="single"/>
              <w:bottom w:color="4ea72e" w:space="0" w:sz="18" w:val="single"/>
              <w:right w:color="4ea72e" w:space="0" w:sz="1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spacing w:after="0" w:before="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ea72e" w:space="0" w:sz="18" w:val="single"/>
              <w:left w:color="4ea72e" w:space="0" w:sz="18" w:val="single"/>
              <w:bottom w:color="4ea72e" w:space="0" w:sz="18" w:val="single"/>
              <w:right w:color="4ea72e" w:space="0" w:sz="1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jc w:val="center"/>
              <w:rPr/>
            </w:pPr>
            <m:oMath>
              <m:r>
                <w:rPr/>
                <m:t xml:space="preserve">∕ </m:t>
              </m:r>
            </m:oMath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ea72e" w:space="0" w:sz="18" w:val="single"/>
              <w:left w:color="4ea72e" w:space="0" w:sz="18" w:val="single"/>
              <w:bottom w:color="4ea72e" w:space="0" w:sz="18" w:val="single"/>
              <w:right w:color="4ea72e" w:space="0" w:sz="1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jc w:val="center"/>
              <w:rPr/>
            </w:pPr>
            <m:oMath>
              <m:r>
                <w:rPr/>
                <m:t xml:space="preserve">∕ </m:t>
              </m:r>
            </m:oMath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ea72e" w:space="0" w:sz="18" w:val="single"/>
              <w:left w:color="4ea72e" w:space="0" w:sz="18" w:val="single"/>
              <w:bottom w:color="4ea72e" w:space="0" w:sz="18" w:val="single"/>
              <w:right w:color="4ea72e" w:space="0" w:sz="1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jc w:val="center"/>
              <w:rPr/>
            </w:pPr>
            <m:oMath>
              <m:r>
                <w:rPr/>
                <m:t xml:space="preserve">∕ </m:t>
              </m:r>
            </m:oMath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ea72e" w:space="0" w:sz="18" w:val="single"/>
              <w:left w:color="4ea72e" w:space="0" w:sz="18" w:val="single"/>
              <w:bottom w:color="4ea72e" w:space="0" w:sz="18" w:val="single"/>
              <w:right w:color="4ea72e" w:space="0" w:sz="1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jc w:val="center"/>
              <w:rPr/>
            </w:pPr>
            <m:oMath>
              <m:r>
                <w:rPr/>
                <m:t xml:space="preserve">∕ </m:t>
              </m:r>
            </m:oMath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ea72e" w:space="0" w:sz="18" w:val="single"/>
              <w:left w:color="4ea72e" w:space="0" w:sz="18" w:val="single"/>
              <w:bottom w:color="4ea72e" w:space="0" w:sz="18" w:val="single"/>
              <w:right w:color="4ea72e" w:space="0" w:sz="18" w:val="single"/>
            </w:tcBorders>
            <w:shd w:fill="f2f2f2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jc w:val="center"/>
              <w:rPr/>
            </w:pPr>
            <m:oMath>
              <m:r>
                <w:rPr/>
                <m:t xml:space="preserve">∕ </m:t>
              </m:r>
            </m:oMath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4ea72e" w:space="0" w:sz="18" w:val="single"/>
              <w:left w:color="4ea72e" w:space="0" w:sz="18" w:val="single"/>
              <w:bottom w:color="4ea72e" w:space="0" w:sz="18" w:val="single"/>
              <w:right w:color="4ea72e" w:space="0" w:sz="1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spacing w:after="0" w:before="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ea72e" w:space="0" w:sz="18" w:val="single"/>
              <w:left w:color="4ea72e" w:space="0" w:sz="18" w:val="single"/>
              <w:bottom w:color="4ea72e" w:space="0" w:sz="18" w:val="single"/>
              <w:right w:color="4ea72e" w:space="0" w:sz="1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jc w:val="center"/>
              <w:rPr/>
            </w:pPr>
            <m:oMath>
              <m:r>
                <w:rPr/>
                <m:t xml:space="preserve">∕ </m:t>
              </m:r>
            </m:oMath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ea72e" w:space="0" w:sz="18" w:val="single"/>
              <w:left w:color="4ea72e" w:space="0" w:sz="18" w:val="single"/>
              <w:bottom w:color="4ea72e" w:space="0" w:sz="18" w:val="single"/>
              <w:right w:color="4ea72e" w:space="0" w:sz="1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jc w:val="center"/>
              <w:rPr/>
            </w:pPr>
            <m:oMath>
              <m:r>
                <w:rPr/>
                <m:t xml:space="preserve">∕ </m:t>
              </m:r>
            </m:oMath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ea72e" w:space="0" w:sz="18" w:val="single"/>
              <w:left w:color="4ea72e" w:space="0" w:sz="18" w:val="single"/>
              <w:bottom w:color="4ea72e" w:space="0" w:sz="18" w:val="single"/>
              <w:right w:color="4ea72e" w:space="0" w:sz="1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jc w:val="center"/>
              <w:rPr/>
            </w:pPr>
            <m:oMath>
              <m:r>
                <w:rPr/>
                <m:t xml:space="preserve">∕ </m:t>
              </m:r>
            </m:oMath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ea72e" w:space="0" w:sz="18" w:val="single"/>
              <w:left w:color="4ea72e" w:space="0" w:sz="18" w:val="single"/>
              <w:bottom w:color="4ea72e" w:space="0" w:sz="18" w:val="single"/>
              <w:right w:color="4ea72e" w:space="0" w:sz="1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jc w:val="center"/>
              <w:rPr/>
            </w:pPr>
            <m:oMath>
              <m:r>
                <w:rPr/>
                <m:t xml:space="preserve">∕ </m:t>
              </m:r>
            </m:oMath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ea72e" w:space="0" w:sz="18" w:val="single"/>
              <w:left w:color="4ea72e" w:space="0" w:sz="18" w:val="single"/>
              <w:bottom w:color="4ea72e" w:space="0" w:sz="18" w:val="single"/>
              <w:right w:color="4ea72e" w:space="0" w:sz="18" w:val="single"/>
            </w:tcBorders>
            <w:shd w:fill="f2f2f2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jc w:val="center"/>
              <w:rPr/>
            </w:pPr>
            <m:oMath>
              <m:r>
                <w:rPr/>
                <m:t xml:space="preserve">∕ </m:t>
              </m:r>
            </m:oMath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1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2240" w:w="15840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rPr/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-704849</wp:posOffset>
              </wp:positionH>
              <wp:positionV relativeFrom="paragraph">
                <wp:posOffset>-57149</wp:posOffset>
              </wp:positionV>
              <wp:extent cx="6915150" cy="584504"/>
              <wp:effectExtent b="0" l="0" r="0" t="0"/>
              <wp:wrapNone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316800" y="3313550"/>
                        <a:ext cx="6915150" cy="584504"/>
                        <a:chOff x="316800" y="3313550"/>
                        <a:chExt cx="10058400" cy="932900"/>
                      </a:xfrm>
                    </wpg:grpSpPr>
                    <wpg:grpSp>
                      <wpg:cNvGrpSpPr/>
                      <wpg:grpSpPr>
                        <a:xfrm>
                          <a:off x="316800" y="3313562"/>
                          <a:ext cx="10058400" cy="932876"/>
                          <a:chOff x="316800" y="3313550"/>
                          <a:chExt cx="10058400" cy="93290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316800" y="3313550"/>
                            <a:ext cx="10058400" cy="93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316800" y="3313562"/>
                            <a:ext cx="10058400" cy="932876"/>
                            <a:chOff x="134550" y="3309425"/>
                            <a:chExt cx="10058400" cy="941125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134550" y="3309425"/>
                              <a:ext cx="10058400" cy="941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134550" y="3309445"/>
                              <a:ext cx="10058400" cy="941100"/>
                              <a:chOff x="316800" y="3309450"/>
                              <a:chExt cx="10058400" cy="941100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316800" y="3309450"/>
                                <a:ext cx="10058400" cy="941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316800" y="3309465"/>
                                <a:ext cx="10058400" cy="941070"/>
                                <a:chOff x="316800" y="3309465"/>
                                <a:chExt cx="10058400" cy="941070"/>
                              </a:xfrm>
                            </wpg:grpSpPr>
                            <wps:wsp>
                              <wps:cNvSpPr/>
                              <wps:cNvPr id="9" name="Shape 9"/>
                              <wps:spPr>
                                <a:xfrm>
                                  <a:off x="316800" y="3309465"/>
                                  <a:ext cx="10058400" cy="941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316800" y="3309465"/>
                                  <a:ext cx="10058400" cy="941070"/>
                                  <a:chOff x="0" y="0"/>
                                  <a:chExt cx="10058400" cy="941070"/>
                                </a:xfrm>
                              </wpg:grpSpPr>
                              <wps:wsp>
                                <wps:cNvSpPr/>
                                <wps:cNvPr id="11" name="Shape 11"/>
                                <wps:spPr>
                                  <a:xfrm>
                                    <a:off x="0" y="0"/>
                                    <a:ext cx="10058400" cy="9410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s:wsp>
                                <wps:cNvSpPr/>
                                <wps:cNvPr id="12" name="Shape 12"/>
                                <wps:spPr>
                                  <a:xfrm>
                                    <a:off x="0" y="26670"/>
                                    <a:ext cx="10058400" cy="91440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pic:pic>
                                <pic:nvPicPr>
                                  <pic:cNvPr id="13" name="Shape 13"/>
                                  <pic:cNvPicPr preferRelativeResize="0"/>
                                </pic:nvPicPr>
                                <pic:blipFill rotWithShape="1">
                                  <a:blip r:embed="rId1">
                                    <a:alphaModFix/>
                                  </a:blip>
                                  <a:srcRect b="0" l="0" r="86814" t="0"/>
                                  <a:stretch/>
                                </pic:blipFill>
                                <pic:spPr>
                                  <a:xfrm>
                                    <a:off x="240030" y="0"/>
                                    <a:ext cx="1024890" cy="914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wps:wsp>
                                <wps:cNvSpPr/>
                                <wps:cNvPr id="14" name="Shape 14"/>
                                <wps:spPr>
                                  <a:xfrm>
                                    <a:off x="0" y="365760"/>
                                    <a:ext cx="10032364" cy="41655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200" w:before="0" w:line="275.00000953674316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t" bIns="45700" lIns="91425" spcFirstLastPara="1" rIns="91425" wrap="square" tIns="45700">
                                  <a:noAutofit/>
                                </wps:bodyPr>
                              </wps:wsp>
                              <wps:wsp>
                                <wps:cNvSpPr/>
                                <wps:cNvPr id="15" name="Shape 15"/>
                                <wps:spPr>
                                  <a:xfrm>
                                    <a:off x="8401050" y="365760"/>
                                    <a:ext cx="1482724" cy="41655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200" w:before="0" w:line="275.00000953674316"/>
                                        <w:ind w:left="0" w:right="0" w:firstLine="0"/>
                                        <w:jc w:val="center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t" bIns="45700" lIns="91425" spcFirstLastPara="1" rIns="91425" wrap="square" tIns="45700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-704849</wp:posOffset>
              </wp:positionH>
              <wp:positionV relativeFrom="paragraph">
                <wp:posOffset>-57149</wp:posOffset>
              </wp:positionV>
              <wp:extent cx="6915150" cy="584504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915150" cy="584504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en-US"/>
      </w:rPr>
    </w:rPrDefault>
    <w:pPrDefault>
      <w:pPr>
        <w:spacing w:after="160" w:line="279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 w:val="1"/>
    <w:pPr>
      <w:keepNext w:val="1"/>
      <w:keepLines w:val="1"/>
      <w:spacing w:after="80" w:before="360"/>
      <w:outlineLvl w:val="0"/>
    </w:pPr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pPr>
      <w:keepNext w:val="1"/>
      <w:keepLines w:val="1"/>
      <w:spacing w:after="80" w:before="160"/>
      <w:outlineLvl w:val="1"/>
    </w:pPr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cstheme="majorBidi" w:eastAsiaTheme="majorEastAsia"/>
      <w:color w:val="0f4761" w:themeColor="accent1" w:themeShade="0000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 w:val="1"/>
    <w:qFormat w:val="1"/>
    <w:pPr>
      <w:keepNext w:val="1"/>
      <w:keepLines w:val="1"/>
      <w:spacing w:after="80" w:before="160"/>
      <w:outlineLvl w:val="2"/>
    </w:pPr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cstheme="majorBidi" w:eastAsiaTheme="majorEastAsia"/>
      <w:i w:val="1"/>
      <w:iCs w:val="1"/>
      <w:color w:val="0f4761" w:themeColor="accent1" w:themeShade="0000BF"/>
    </w:rPr>
  </w:style>
  <w:style w:type="paragraph" w:styleId="Heading4">
    <w:name w:val="heading 4"/>
    <w:basedOn w:val="Normal"/>
    <w:next w:val="Normal"/>
    <w:link w:val="Heading4Char"/>
    <w:uiPriority w:val="9"/>
    <w:unhideWhenUsed w:val="1"/>
    <w:qFormat w:val="1"/>
    <w:pPr>
      <w:keepNext w:val="1"/>
      <w:keepLines w:val="1"/>
      <w:spacing w:after="40" w:before="80"/>
      <w:outlineLvl w:val="3"/>
    </w:pPr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cstheme="majorBidi" w:eastAsiaTheme="majorEastAsia"/>
      <w:color w:val="0f4761" w:themeColor="accent1" w:themeShade="0000BF"/>
    </w:rPr>
  </w:style>
  <w:style w:type="paragraph" w:styleId="Heading5">
    <w:name w:val="heading 5"/>
    <w:basedOn w:val="Normal"/>
    <w:next w:val="Normal"/>
    <w:link w:val="Heading5Char"/>
    <w:uiPriority w:val="9"/>
    <w:unhideWhenUsed w:val="1"/>
    <w:qFormat w:val="1"/>
    <w:pPr>
      <w:keepNext w:val="1"/>
      <w:keepLines w:val="1"/>
      <w:spacing w:after="40" w:before="80"/>
      <w:outlineLvl w:val="4"/>
    </w:pPr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cstheme="majorBidi" w:eastAsiaTheme="majorEastAsia"/>
      <w:i w:val="1"/>
      <w:iCs w:val="1"/>
      <w:color w:val="595959" w:themeColor="text1" w:themeTint="0000A6"/>
    </w:rPr>
  </w:style>
  <w:style w:type="paragraph" w:styleId="Heading6">
    <w:name w:val="heading 6"/>
    <w:basedOn w:val="Normal"/>
    <w:next w:val="Normal"/>
    <w:link w:val="Heading6Char"/>
    <w:uiPriority w:val="9"/>
    <w:unhideWhenUsed w:val="1"/>
    <w:qFormat w:val="1"/>
    <w:pPr>
      <w:keepNext w:val="1"/>
      <w:keepLines w:val="1"/>
      <w:spacing w:after="0" w:before="40"/>
      <w:outlineLvl w:val="5"/>
    </w:pPr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cstheme="majorBidi" w:eastAsiaTheme="majorEastAsia"/>
      <w:color w:val="595959" w:themeColor="text1" w:themeTint="0000A6"/>
    </w:rPr>
  </w:style>
  <w:style w:type="paragraph" w:styleId="Heading7">
    <w:name w:val="heading 7"/>
    <w:basedOn w:val="Normal"/>
    <w:next w:val="Normal"/>
    <w:link w:val="Heading7Char"/>
    <w:uiPriority w:val="9"/>
    <w:unhideWhenUsed w:val="1"/>
    <w:qFormat w:val="1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8">
    <w:name w:val="heading 8"/>
    <w:basedOn w:val="Normal"/>
    <w:next w:val="Normal"/>
    <w:link w:val="Heading8Char"/>
    <w:uiPriority w:val="9"/>
    <w:unhideWhenUsed w:val="1"/>
    <w:qFormat w:val="1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cstheme="majorBidi" w:eastAsiaTheme="majorEastAsia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unhideWhenUsed w:val="1"/>
    <w:qFormat w:val="1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 w:val="1"/>
    <w:pPr>
      <w:spacing w:after="80" w:line="240" w:lineRule="auto"/>
      <w:contextualSpacing w:val="1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 w:val="1"/>
    <w:pPr>
      <w:numPr>
        <w:ilvl w:val="1"/>
      </w:numPr>
    </w:pPr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 w:val="1"/>
    <w:rPr>
      <w:i w:val="1"/>
      <w:iCs w:val="1"/>
      <w:color w:val="0f4761" w:themeColor="accent1" w:themeShade="0000BF"/>
    </w:rPr>
  </w:style>
  <w:style w:type="character" w:styleId="QuoteChar" w:customStyle="1">
    <w:name w:val="Quote Char"/>
    <w:basedOn w:val="DefaultParagraphFont"/>
    <w:link w:val="Quote"/>
    <w:uiPriority w:val="29"/>
    <w:rPr>
      <w:i w:val="1"/>
      <w:iCs w:val="1"/>
      <w:color w:val="404040" w:themeColor="text1" w:themeTint="0000BF"/>
    </w:rPr>
  </w:style>
  <w:style w:type="paragraph" w:styleId="Quote">
    <w:name w:val="Quote"/>
    <w:basedOn w:val="Normal"/>
    <w:next w:val="Normal"/>
    <w:link w:val="QuoteChar"/>
    <w:uiPriority w:val="29"/>
    <w:qFormat w:val="1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Pr>
      <w:b w:val="1"/>
      <w:bCs w:val="1"/>
      <w:smallCaps w:val="1"/>
      <w:color w:val="0f4761" w:themeColor="accent1" w:themeShade="0000BF"/>
      <w:spacing w:val="5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Ind w:w="0.0" w:type="dxa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Relationship Id="rId2" Type="http://schemas.openxmlformats.org/officeDocument/2006/relationships/image" Target="media/image1.png"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OERHjPvi7UVNCr2xIJ5Lrptmew==">CgMxLjA4AHIhMU42SnVta3JremVMdXNBaFpIOXYzNGJyd3h5MWZyV2tu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005CE87BB0324EA832688D3E004320" ma:contentTypeVersion="16" ma:contentTypeDescription="Create a new document." ma:contentTypeScope="" ma:versionID="12075794c8430df664f543d9325e0c1c">
  <xsd:schema xmlns:xsd="http://www.w3.org/2001/XMLSchema" xmlns:xs="http://www.w3.org/2001/XMLSchema" xmlns:p="http://schemas.microsoft.com/office/2006/metadata/properties" xmlns:ns2="abf19523-dd3e-44b4-aa5b-ebc923d065a5" xmlns:ns3="bc1253f3-7ed0-403d-91ae-a3ec36b7534c" targetNamespace="http://schemas.microsoft.com/office/2006/metadata/properties" ma:root="true" ma:fieldsID="cd4cf56d037f1281669cf8c1466fce7b" ns2:_="" ns3:_="">
    <xsd:import namespace="abf19523-dd3e-44b4-aa5b-ebc923d065a5"/>
    <xsd:import namespace="bc1253f3-7ed0-403d-91ae-a3ec36b753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  <xsd:element ref="ns2:Inputteddata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f19523-dd3e-44b4-aa5b-ebc923d065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ab86591-d70f-4a96-900c-bfbe5e6a31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Inputteddata" ma:index="22" nillable="true" ma:displayName="Inputted data" ma:default="0" ma:description="did I put it in yet? Yes or No" ma:format="Dropdown" ma:internalName="Inputteddata">
      <xsd:simpleType>
        <xsd:restriction base="dms:Boolean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253f3-7ed0-403d-91ae-a3ec36b7534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962a2b7-3efe-4cb0-9e1e-e8f1afe90310}" ma:internalName="TaxCatchAll" ma:showField="CatchAllData" ma:web="bc1253f3-7ed0-403d-91ae-a3ec36b753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1253f3-7ed0-403d-91ae-a3ec36b7534c" xsi:nil="true"/>
    <Notes xmlns="abf19523-dd3e-44b4-aa5b-ebc923d065a5" xsi:nil="true"/>
    <lcf76f155ced4ddcb4097134ff3c332f xmlns="abf19523-dd3e-44b4-aa5b-ebc923d065a5">
      <Terms xmlns="http://schemas.microsoft.com/office/infopath/2007/PartnerControls"/>
    </lcf76f155ced4ddcb4097134ff3c332f>
    <Inputteddata xmlns="abf19523-dd3e-44b4-aa5b-ebc923d065a5">false</Inputteddata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61EB62A1-FEED-412B-9B14-E747A8CEE174}"/>
</file>

<file path=customXML/itemProps3.xml><?xml version="1.0" encoding="utf-8"?>
<ds:datastoreItem xmlns:ds="http://schemas.openxmlformats.org/officeDocument/2006/customXml" ds:itemID="{B6182C8E-E4E7-44B3-B752-2B14B4EB97AF}"/>
</file>

<file path=customXML/itemProps4.xml><?xml version="1.0" encoding="utf-8"?>
<ds:datastoreItem xmlns:ds="http://schemas.openxmlformats.org/officeDocument/2006/customXml" ds:itemID="{37324E25-6DBD-420B-B5E6-4CC26BF072B0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Shara Evans</dc:creator>
  <dcterms:created xsi:type="dcterms:W3CDTF">2025-03-31T18:15:57Z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0x010100AF005CE87BB0324EA832688D3E004320</vt:lpwstr>
  </property>
</Properties>
</file>